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46F" w:rsidRPr="00213D8D" w:rsidRDefault="00E2246F" w:rsidP="00E2246F">
      <w:pPr>
        <w:pStyle w:val="a3"/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pacing w:val="100"/>
          <w:sz w:val="32"/>
          <w:szCs w:val="32"/>
        </w:rPr>
        <w:t xml:space="preserve">                     </w:t>
      </w:r>
      <w:r w:rsidRPr="00CF16A5">
        <w:rPr>
          <w:rFonts w:ascii="Times New Roman" w:hAnsi="Times New Roman"/>
          <w:b/>
          <w:bCs/>
          <w:spacing w:val="100"/>
          <w:sz w:val="32"/>
          <w:szCs w:val="32"/>
        </w:rPr>
        <w:t>АК</w:t>
      </w:r>
      <w:r w:rsidRPr="00CF16A5">
        <w:rPr>
          <w:rFonts w:ascii="Times New Roman" w:hAnsi="Times New Roman"/>
          <w:b/>
          <w:bCs/>
          <w:sz w:val="32"/>
          <w:szCs w:val="32"/>
        </w:rPr>
        <w:t>Т</w:t>
      </w:r>
    </w:p>
    <w:p w:rsidR="00E2246F" w:rsidRPr="00CF16A5" w:rsidRDefault="00E2246F" w:rsidP="00E2246F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Обследования чердачного помещения Культурно- досугового центра  села </w:t>
      </w:r>
      <w:r w:rsidR="00C11851">
        <w:rPr>
          <w:rFonts w:ascii="Times New Roman" w:hAnsi="Times New Roman"/>
          <w:b/>
          <w:bCs/>
          <w:sz w:val="28"/>
          <w:szCs w:val="28"/>
        </w:rPr>
        <w:t>Большое Кирдяшево</w:t>
      </w:r>
    </w:p>
    <w:p w:rsidR="00E2246F" w:rsidRPr="00CF16A5" w:rsidRDefault="00E2246F" w:rsidP="00E2246F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2246F" w:rsidRPr="00CF16A5" w:rsidRDefault="00E2246F" w:rsidP="00E2246F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427" w:type="dxa"/>
        <w:tblInd w:w="108" w:type="dxa"/>
        <w:tblLayout w:type="fixed"/>
        <w:tblLook w:val="0000"/>
      </w:tblPr>
      <w:tblGrid>
        <w:gridCol w:w="4962"/>
        <w:gridCol w:w="249"/>
        <w:gridCol w:w="4216"/>
      </w:tblGrid>
      <w:tr w:rsidR="00E2246F" w:rsidRPr="00CF16A5" w:rsidTr="005A413B">
        <w:trPr>
          <w:cantSplit/>
        </w:trPr>
        <w:tc>
          <w:tcPr>
            <w:tcW w:w="4962" w:type="dxa"/>
          </w:tcPr>
          <w:p w:rsidR="00E2246F" w:rsidRPr="009B0436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436">
              <w:rPr>
                <w:rFonts w:ascii="Times New Roman" w:hAnsi="Times New Roman"/>
                <w:sz w:val="24"/>
                <w:szCs w:val="24"/>
              </w:rPr>
              <w:t xml:space="preserve">комиссии по профилактике террористической и экстремистской деятельности администрации </w:t>
            </w:r>
            <w:r w:rsidR="00C11851">
              <w:rPr>
                <w:rFonts w:ascii="Times New Roman" w:hAnsi="Times New Roman"/>
                <w:sz w:val="24"/>
                <w:szCs w:val="24"/>
              </w:rPr>
              <w:t>Большекирдяшевского</w:t>
            </w:r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сельсовета Наровчатского района Пензенской области</w:t>
            </w:r>
          </w:p>
        </w:tc>
        <w:tc>
          <w:tcPr>
            <w:tcW w:w="249" w:type="dxa"/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16" w:type="dxa"/>
          </w:tcPr>
          <w:p w:rsidR="00E2246F" w:rsidRPr="00167887" w:rsidRDefault="00C11851" w:rsidP="005A413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2</w:t>
            </w:r>
            <w:r w:rsidR="00EA06D2">
              <w:rPr>
                <w:rFonts w:ascii="Times New Roman" w:hAnsi="Times New Roman"/>
                <w:sz w:val="28"/>
                <w:szCs w:val="28"/>
              </w:rPr>
              <w:t>9</w:t>
            </w:r>
            <w:r w:rsidR="00E2246F">
              <w:rPr>
                <w:rFonts w:ascii="Times New Roman" w:hAnsi="Times New Roman"/>
                <w:sz w:val="28"/>
                <w:szCs w:val="28"/>
              </w:rPr>
              <w:t>.04</w:t>
            </w:r>
            <w:r w:rsidR="00EA06D2">
              <w:rPr>
                <w:rFonts w:ascii="Times New Roman" w:hAnsi="Times New Roman"/>
                <w:sz w:val="28"/>
                <w:szCs w:val="28"/>
              </w:rPr>
              <w:t>.2021</w:t>
            </w:r>
            <w:r w:rsidR="00E2246F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E2246F" w:rsidRPr="00390491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10 часов 00 минут</w:t>
            </w:r>
          </w:p>
        </w:tc>
      </w:tr>
      <w:tr w:rsidR="00E2246F" w:rsidRPr="00CF16A5" w:rsidTr="005A413B">
        <w:trPr>
          <w:cantSplit/>
        </w:trPr>
        <w:tc>
          <w:tcPr>
            <w:tcW w:w="4962" w:type="dxa"/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9" w:type="dxa"/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16" w:type="dxa"/>
          </w:tcPr>
          <w:p w:rsidR="00E2246F" w:rsidRPr="00CF16A5" w:rsidRDefault="00E2246F" w:rsidP="005A413B">
            <w:pPr>
              <w:pStyle w:val="a3"/>
              <w:spacing w:after="120"/>
              <w:jc w:val="both"/>
              <w:rPr>
                <w:rFonts w:ascii="Times New Roman" w:hAnsi="Times New Roman"/>
                <w:i/>
                <w:iCs/>
              </w:rPr>
            </w:pPr>
          </w:p>
        </w:tc>
      </w:tr>
      <w:tr w:rsidR="00E2246F" w:rsidRPr="00CF16A5" w:rsidTr="005A413B">
        <w:trPr>
          <w:cantSplit/>
        </w:trPr>
        <w:tc>
          <w:tcPr>
            <w:tcW w:w="4962" w:type="dxa"/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" w:type="dxa"/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16" w:type="dxa"/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2246F" w:rsidRPr="00CF16A5" w:rsidRDefault="00E2246F" w:rsidP="00E2246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2246F" w:rsidRDefault="00E2246F" w:rsidP="00E2246F">
      <w:pPr>
        <w:spacing w:after="0" w:line="240" w:lineRule="auto"/>
        <w:jc w:val="both"/>
        <w:rPr>
          <w:sz w:val="28"/>
        </w:rPr>
      </w:pPr>
      <w:r w:rsidRPr="007D5BF0">
        <w:rPr>
          <w:rFonts w:ascii="Times New Roman" w:hAnsi="Times New Roman"/>
          <w:sz w:val="28"/>
          <w:szCs w:val="28"/>
        </w:rPr>
        <w:t xml:space="preserve">Мы, нижеподписавшиеся члены </w:t>
      </w:r>
      <w:r w:rsidRPr="009B0436">
        <w:rPr>
          <w:rFonts w:ascii="Times New Roman" w:hAnsi="Times New Roman"/>
          <w:sz w:val="28"/>
          <w:szCs w:val="28"/>
        </w:rPr>
        <w:t xml:space="preserve">комиссии по профилактике террористической и экстремистской деятельности администрации </w:t>
      </w:r>
      <w:r w:rsidR="00C11851">
        <w:rPr>
          <w:rFonts w:ascii="Times New Roman" w:hAnsi="Times New Roman"/>
          <w:sz w:val="28"/>
          <w:szCs w:val="28"/>
        </w:rPr>
        <w:t>Большекирдяшевского</w:t>
      </w:r>
      <w:r w:rsidRPr="009B0436">
        <w:rPr>
          <w:rFonts w:ascii="Times New Roman" w:hAnsi="Times New Roman"/>
          <w:sz w:val="28"/>
          <w:szCs w:val="28"/>
        </w:rPr>
        <w:t xml:space="preserve"> сельсовета Наровчатского района Пензенской области</w:t>
      </w:r>
      <w:r>
        <w:rPr>
          <w:rFonts w:ascii="Times New Roman" w:hAnsi="Times New Roman"/>
          <w:sz w:val="28"/>
          <w:szCs w:val="28"/>
        </w:rPr>
        <w:t xml:space="preserve">: </w:t>
      </w:r>
      <w:r w:rsidR="00C11851">
        <w:rPr>
          <w:sz w:val="28"/>
        </w:rPr>
        <w:t>Тремасова А.А</w:t>
      </w:r>
      <w:r>
        <w:rPr>
          <w:sz w:val="28"/>
        </w:rPr>
        <w:t xml:space="preserve"> ;</w:t>
      </w:r>
      <w:r w:rsidR="00C11851">
        <w:rPr>
          <w:sz w:val="28"/>
        </w:rPr>
        <w:t>Карасева Нина Максимовна</w:t>
      </w:r>
      <w:r>
        <w:rPr>
          <w:sz w:val="28"/>
        </w:rPr>
        <w:t xml:space="preserve">; </w:t>
      </w:r>
      <w:r w:rsidR="00C11851">
        <w:rPr>
          <w:sz w:val="28"/>
        </w:rPr>
        <w:t>Симакина Любовь Николаевна</w:t>
      </w:r>
    </w:p>
    <w:p w:rsidR="00E2246F" w:rsidRDefault="00E2246F" w:rsidP="00E2246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</w:rPr>
        <w:t xml:space="preserve">                                                                                                </w:t>
      </w:r>
    </w:p>
    <w:p w:rsidR="00E2246F" w:rsidRDefault="00E2246F" w:rsidP="00E2246F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Обследовали чердачное помещение </w:t>
      </w:r>
      <w:r w:rsidR="00C11851">
        <w:rPr>
          <w:rFonts w:ascii="Times New Roman" w:hAnsi="Times New Roman"/>
          <w:sz w:val="28"/>
          <w:szCs w:val="28"/>
        </w:rPr>
        <w:t>Большекирдяшевского</w:t>
      </w:r>
      <w:r>
        <w:rPr>
          <w:rFonts w:ascii="Times New Roman" w:hAnsi="Times New Roman"/>
          <w:sz w:val="28"/>
          <w:szCs w:val="28"/>
        </w:rPr>
        <w:t xml:space="preserve"> культурно- досугового центра, посторонних предметов вызывающих угрозу терроризма не выявлено</w:t>
      </w:r>
    </w:p>
    <w:p w:rsidR="00E2246F" w:rsidRPr="00213D8D" w:rsidRDefault="00E2246F" w:rsidP="00E2246F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-176" w:type="dxa"/>
        <w:tblLayout w:type="fixed"/>
        <w:tblLook w:val="0000"/>
      </w:tblPr>
      <w:tblGrid>
        <w:gridCol w:w="284"/>
        <w:gridCol w:w="5387"/>
        <w:gridCol w:w="1367"/>
        <w:gridCol w:w="248"/>
        <w:gridCol w:w="2212"/>
      </w:tblGrid>
      <w:tr w:rsidR="00E2246F" w:rsidRPr="00CF16A5" w:rsidTr="00C11851">
        <w:trPr>
          <w:gridBefore w:val="1"/>
          <w:wBefore w:w="284" w:type="dxa"/>
          <w:cantSplit/>
        </w:trPr>
        <w:tc>
          <w:tcPr>
            <w:tcW w:w="5387" w:type="dxa"/>
          </w:tcPr>
          <w:p w:rsidR="00E2246F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Члены </w:t>
            </w:r>
            <w:r w:rsidRPr="009B0436">
              <w:rPr>
                <w:rFonts w:ascii="Times New Roman" w:hAnsi="Times New Roman"/>
                <w:sz w:val="24"/>
                <w:szCs w:val="24"/>
              </w:rPr>
              <w:t xml:space="preserve">комиссии по профилактике террористической и экстремистской деятельности администрации </w:t>
            </w:r>
            <w:r w:rsidR="00C11851">
              <w:rPr>
                <w:rFonts w:ascii="Times New Roman" w:hAnsi="Times New Roman"/>
                <w:sz w:val="24"/>
                <w:szCs w:val="24"/>
              </w:rPr>
              <w:t>Большекирдяшевского</w:t>
            </w:r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сельсовета Наровчатского района Пензенской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</w:p>
          <w:p w:rsidR="00E2246F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246F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246F" w:rsidRPr="009B0436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E2246F" w:rsidRPr="00200B76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2" w:type="dxa"/>
            <w:tcBorders>
              <w:bottom w:val="single" w:sz="4" w:space="0" w:color="auto"/>
            </w:tcBorders>
          </w:tcPr>
          <w:p w:rsidR="00E2246F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246F" w:rsidRPr="000649DD" w:rsidRDefault="00E2246F" w:rsidP="005A413B">
            <w:pPr>
              <w:jc w:val="both"/>
            </w:pPr>
          </w:p>
          <w:p w:rsidR="00E2246F" w:rsidRPr="000649DD" w:rsidRDefault="00E2246F" w:rsidP="005A413B">
            <w:pPr>
              <w:jc w:val="both"/>
            </w:pPr>
          </w:p>
          <w:p w:rsidR="00E2246F" w:rsidRPr="000649DD" w:rsidRDefault="00C11851" w:rsidP="005A413B">
            <w:pPr>
              <w:jc w:val="both"/>
            </w:pPr>
            <w:r>
              <w:t>Тремасова А.А</w:t>
            </w:r>
          </w:p>
        </w:tc>
      </w:tr>
      <w:tr w:rsidR="00E2246F" w:rsidRPr="00CF16A5" w:rsidTr="00C11851">
        <w:trPr>
          <w:cantSplit/>
        </w:trPr>
        <w:tc>
          <w:tcPr>
            <w:tcW w:w="5671" w:type="dxa"/>
            <w:gridSpan w:val="2"/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single" w:sz="4" w:space="0" w:color="auto"/>
            </w:tcBorders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  <w:tr w:rsidR="00E2246F" w:rsidRPr="00CF16A5" w:rsidTr="00C11851">
        <w:trPr>
          <w:cantSplit/>
        </w:trPr>
        <w:tc>
          <w:tcPr>
            <w:tcW w:w="5671" w:type="dxa"/>
            <w:gridSpan w:val="2"/>
          </w:tcPr>
          <w:p w:rsidR="00E2246F" w:rsidRPr="00D2292F" w:rsidRDefault="00E2246F" w:rsidP="005A413B">
            <w:pPr>
              <w:pStyle w:val="a6"/>
              <w:spacing w:before="0" w:after="0"/>
              <w:jc w:val="both"/>
            </w:pPr>
            <w:r>
              <w:rPr>
                <w:sz w:val="28"/>
                <w:szCs w:val="28"/>
              </w:rPr>
              <w:t xml:space="preserve">       </w:t>
            </w:r>
            <w:r w:rsidRPr="006031EF">
              <w:rPr>
                <w:sz w:val="28"/>
                <w:szCs w:val="28"/>
              </w:rPr>
              <w:t xml:space="preserve">                       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2" w:type="dxa"/>
            <w:tcBorders>
              <w:bottom w:val="single" w:sz="4" w:space="0" w:color="auto"/>
            </w:tcBorders>
          </w:tcPr>
          <w:p w:rsidR="00E2246F" w:rsidRPr="00CF16A5" w:rsidRDefault="00E2246F" w:rsidP="00C11851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        </w:t>
            </w:r>
            <w:r w:rsidR="00C11851">
              <w:rPr>
                <w:rFonts w:ascii="Times New Roman" w:hAnsi="Times New Roman"/>
                <w:i/>
                <w:iCs/>
              </w:rPr>
              <w:t>Карасева Н.М.</w:t>
            </w:r>
          </w:p>
        </w:tc>
      </w:tr>
      <w:tr w:rsidR="00E2246F" w:rsidRPr="00CF16A5" w:rsidTr="00C11851">
        <w:trPr>
          <w:cantSplit/>
        </w:trPr>
        <w:tc>
          <w:tcPr>
            <w:tcW w:w="5671" w:type="dxa"/>
            <w:gridSpan w:val="2"/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single" w:sz="4" w:space="0" w:color="auto"/>
            </w:tcBorders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  <w:tr w:rsidR="00E2246F" w:rsidRPr="00CF16A5" w:rsidTr="00C11851">
        <w:trPr>
          <w:cantSplit/>
        </w:trPr>
        <w:tc>
          <w:tcPr>
            <w:tcW w:w="5671" w:type="dxa"/>
            <w:gridSpan w:val="2"/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2" w:type="dxa"/>
            <w:tcBorders>
              <w:bottom w:val="single" w:sz="4" w:space="0" w:color="auto"/>
            </w:tcBorders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   </w:t>
            </w:r>
            <w:r w:rsidR="00C11851">
              <w:rPr>
                <w:rFonts w:ascii="Times New Roman" w:hAnsi="Times New Roman"/>
                <w:i/>
                <w:iCs/>
              </w:rPr>
              <w:t>Симакина Л.Н.</w:t>
            </w:r>
          </w:p>
        </w:tc>
      </w:tr>
      <w:tr w:rsidR="00E2246F" w:rsidRPr="00CF16A5" w:rsidTr="00C11851">
        <w:trPr>
          <w:cantSplit/>
        </w:trPr>
        <w:tc>
          <w:tcPr>
            <w:tcW w:w="5671" w:type="dxa"/>
            <w:gridSpan w:val="2"/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single" w:sz="4" w:space="0" w:color="auto"/>
            </w:tcBorders>
          </w:tcPr>
          <w:p w:rsidR="00E2246F" w:rsidRPr="00CF16A5" w:rsidRDefault="00E2246F" w:rsidP="005A413B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</w:tbl>
    <w:p w:rsidR="00E2246F" w:rsidRDefault="00E2246F" w:rsidP="00E81029">
      <w:pPr>
        <w:pStyle w:val="a3"/>
        <w:jc w:val="both"/>
        <w:rPr>
          <w:rFonts w:ascii="Times New Roman" w:hAnsi="Times New Roman"/>
          <w:b/>
          <w:bCs/>
          <w:spacing w:val="100"/>
          <w:sz w:val="32"/>
          <w:szCs w:val="32"/>
        </w:rPr>
      </w:pPr>
    </w:p>
    <w:p w:rsidR="00E2246F" w:rsidRDefault="00E2246F" w:rsidP="00E81029">
      <w:pPr>
        <w:pStyle w:val="a3"/>
        <w:jc w:val="both"/>
        <w:rPr>
          <w:rFonts w:ascii="Times New Roman" w:hAnsi="Times New Roman"/>
          <w:b/>
          <w:bCs/>
          <w:spacing w:val="100"/>
          <w:sz w:val="32"/>
          <w:szCs w:val="32"/>
        </w:rPr>
      </w:pPr>
    </w:p>
    <w:p w:rsidR="00E2246F" w:rsidRDefault="00E2246F" w:rsidP="00E81029">
      <w:pPr>
        <w:pStyle w:val="a3"/>
        <w:jc w:val="both"/>
        <w:rPr>
          <w:rFonts w:ascii="Times New Roman" w:hAnsi="Times New Roman"/>
          <w:b/>
          <w:bCs/>
          <w:spacing w:val="100"/>
          <w:sz w:val="32"/>
          <w:szCs w:val="32"/>
        </w:rPr>
      </w:pPr>
    </w:p>
    <w:p w:rsidR="00E2246F" w:rsidRDefault="00E2246F" w:rsidP="00E81029">
      <w:pPr>
        <w:pStyle w:val="a3"/>
        <w:jc w:val="both"/>
        <w:rPr>
          <w:rFonts w:ascii="Times New Roman" w:hAnsi="Times New Roman"/>
          <w:b/>
          <w:bCs/>
          <w:spacing w:val="100"/>
          <w:sz w:val="32"/>
          <w:szCs w:val="32"/>
        </w:rPr>
      </w:pPr>
    </w:p>
    <w:p w:rsidR="00E2246F" w:rsidRDefault="00E2246F" w:rsidP="00E81029">
      <w:pPr>
        <w:pStyle w:val="a3"/>
        <w:jc w:val="both"/>
        <w:rPr>
          <w:rFonts w:ascii="Times New Roman" w:hAnsi="Times New Roman"/>
          <w:b/>
          <w:bCs/>
          <w:spacing w:val="100"/>
          <w:sz w:val="32"/>
          <w:szCs w:val="32"/>
        </w:rPr>
      </w:pPr>
    </w:p>
    <w:p w:rsidR="00E2246F" w:rsidRDefault="00E2246F" w:rsidP="00E81029">
      <w:pPr>
        <w:pStyle w:val="a3"/>
        <w:jc w:val="both"/>
        <w:rPr>
          <w:rFonts w:ascii="Times New Roman" w:hAnsi="Times New Roman"/>
          <w:b/>
          <w:bCs/>
          <w:spacing w:val="100"/>
          <w:sz w:val="32"/>
          <w:szCs w:val="32"/>
        </w:rPr>
      </w:pPr>
    </w:p>
    <w:p w:rsidR="00E2246F" w:rsidRDefault="00E2246F" w:rsidP="00E81029">
      <w:pPr>
        <w:pStyle w:val="a3"/>
        <w:jc w:val="both"/>
        <w:rPr>
          <w:rFonts w:ascii="Times New Roman" w:hAnsi="Times New Roman"/>
          <w:b/>
          <w:bCs/>
          <w:spacing w:val="100"/>
          <w:sz w:val="32"/>
          <w:szCs w:val="32"/>
        </w:rPr>
      </w:pPr>
    </w:p>
    <w:p w:rsidR="00E2246F" w:rsidRDefault="00E2246F" w:rsidP="00E81029">
      <w:pPr>
        <w:pStyle w:val="a3"/>
        <w:jc w:val="both"/>
        <w:rPr>
          <w:rFonts w:ascii="Times New Roman" w:hAnsi="Times New Roman"/>
          <w:b/>
          <w:bCs/>
          <w:spacing w:val="100"/>
          <w:sz w:val="32"/>
          <w:szCs w:val="32"/>
        </w:rPr>
      </w:pPr>
    </w:p>
    <w:p w:rsidR="00E2246F" w:rsidRDefault="00E2246F" w:rsidP="00E81029">
      <w:pPr>
        <w:pStyle w:val="a3"/>
        <w:jc w:val="both"/>
        <w:rPr>
          <w:rFonts w:ascii="Times New Roman" w:hAnsi="Times New Roman"/>
          <w:b/>
          <w:bCs/>
          <w:spacing w:val="100"/>
          <w:sz w:val="32"/>
          <w:szCs w:val="32"/>
        </w:rPr>
      </w:pPr>
    </w:p>
    <w:p w:rsidR="00E2246F" w:rsidRDefault="00E2246F" w:rsidP="00E81029">
      <w:pPr>
        <w:pStyle w:val="a3"/>
        <w:jc w:val="both"/>
        <w:rPr>
          <w:rFonts w:ascii="Times New Roman" w:hAnsi="Times New Roman"/>
          <w:b/>
          <w:bCs/>
          <w:spacing w:val="100"/>
          <w:sz w:val="32"/>
          <w:szCs w:val="32"/>
        </w:rPr>
      </w:pPr>
    </w:p>
    <w:p w:rsidR="00E2246F" w:rsidRDefault="00E2246F" w:rsidP="00E81029">
      <w:pPr>
        <w:pStyle w:val="a3"/>
        <w:jc w:val="both"/>
        <w:rPr>
          <w:rFonts w:ascii="Times New Roman" w:hAnsi="Times New Roman"/>
          <w:b/>
          <w:bCs/>
          <w:spacing w:val="100"/>
          <w:sz w:val="32"/>
          <w:szCs w:val="32"/>
        </w:rPr>
      </w:pPr>
    </w:p>
    <w:p w:rsidR="00E2246F" w:rsidRDefault="00E2246F" w:rsidP="00E81029">
      <w:pPr>
        <w:pStyle w:val="a3"/>
        <w:jc w:val="both"/>
        <w:rPr>
          <w:rFonts w:ascii="Times New Roman" w:hAnsi="Times New Roman"/>
          <w:b/>
          <w:bCs/>
          <w:spacing w:val="100"/>
          <w:sz w:val="32"/>
          <w:szCs w:val="32"/>
        </w:rPr>
      </w:pPr>
    </w:p>
    <w:p w:rsidR="00E81029" w:rsidRPr="00213D8D" w:rsidRDefault="00E81029" w:rsidP="00E81029">
      <w:pPr>
        <w:pStyle w:val="a3"/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pacing w:val="100"/>
          <w:sz w:val="32"/>
          <w:szCs w:val="32"/>
        </w:rPr>
        <w:t xml:space="preserve">                   </w:t>
      </w:r>
      <w:r w:rsidRPr="00CF16A5">
        <w:rPr>
          <w:rFonts w:ascii="Times New Roman" w:hAnsi="Times New Roman"/>
          <w:b/>
          <w:bCs/>
          <w:spacing w:val="100"/>
          <w:sz w:val="32"/>
          <w:szCs w:val="32"/>
        </w:rPr>
        <w:t>АК</w:t>
      </w:r>
      <w:r w:rsidRPr="00CF16A5">
        <w:rPr>
          <w:rFonts w:ascii="Times New Roman" w:hAnsi="Times New Roman"/>
          <w:b/>
          <w:bCs/>
          <w:sz w:val="32"/>
          <w:szCs w:val="32"/>
        </w:rPr>
        <w:t>Т</w:t>
      </w:r>
    </w:p>
    <w:p w:rsidR="00E81029" w:rsidRDefault="00E81029" w:rsidP="00E81029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Обследования жилого сектора ( пустующих домовладений) села   Садовое</w:t>
      </w:r>
    </w:p>
    <w:p w:rsidR="00E81029" w:rsidRDefault="00E81029" w:rsidP="00E81029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81029" w:rsidRDefault="00E81029" w:rsidP="00E81029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427" w:type="dxa"/>
        <w:tblInd w:w="108" w:type="dxa"/>
        <w:tblLayout w:type="fixed"/>
        <w:tblLook w:val="0000"/>
      </w:tblPr>
      <w:tblGrid>
        <w:gridCol w:w="4962"/>
        <w:gridCol w:w="249"/>
        <w:gridCol w:w="4216"/>
      </w:tblGrid>
      <w:tr w:rsidR="00E81029" w:rsidRPr="00390491" w:rsidTr="00DE6B57">
        <w:trPr>
          <w:cantSplit/>
        </w:trPr>
        <w:tc>
          <w:tcPr>
            <w:tcW w:w="4962" w:type="dxa"/>
          </w:tcPr>
          <w:p w:rsidR="00E81029" w:rsidRPr="009B0436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436">
              <w:rPr>
                <w:rFonts w:ascii="Times New Roman" w:hAnsi="Times New Roman"/>
                <w:sz w:val="24"/>
                <w:szCs w:val="24"/>
              </w:rPr>
              <w:t xml:space="preserve">комиссии по профилактике террористической и экстремистской деятельности администрации </w:t>
            </w:r>
            <w:r w:rsidR="00C11851">
              <w:rPr>
                <w:rFonts w:ascii="Times New Roman" w:hAnsi="Times New Roman"/>
                <w:sz w:val="24"/>
                <w:szCs w:val="24"/>
              </w:rPr>
              <w:t>Большекирдяшевского</w:t>
            </w:r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сельсовета Наровчатского района Пензенской области</w:t>
            </w:r>
          </w:p>
        </w:tc>
        <w:tc>
          <w:tcPr>
            <w:tcW w:w="249" w:type="dxa"/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16" w:type="dxa"/>
          </w:tcPr>
          <w:p w:rsidR="00E81029" w:rsidRPr="00167887" w:rsidRDefault="00EA06D2" w:rsidP="00DE6B5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27.05.2021</w:t>
            </w:r>
            <w:r w:rsidR="00E81029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E81029" w:rsidRPr="00390491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13 часов 10 минут</w:t>
            </w:r>
          </w:p>
        </w:tc>
      </w:tr>
    </w:tbl>
    <w:p w:rsidR="00E81029" w:rsidRPr="00CF16A5" w:rsidRDefault="00E81029" w:rsidP="00E81029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81029" w:rsidRDefault="00E81029" w:rsidP="00E81029">
      <w:pPr>
        <w:jc w:val="both"/>
      </w:pPr>
    </w:p>
    <w:p w:rsidR="00E81029" w:rsidRDefault="00E81029" w:rsidP="00E81029">
      <w:pPr>
        <w:spacing w:after="0" w:line="240" w:lineRule="auto"/>
        <w:jc w:val="both"/>
        <w:rPr>
          <w:sz w:val="28"/>
        </w:rPr>
      </w:pPr>
      <w:r w:rsidRPr="007D5BF0">
        <w:rPr>
          <w:rFonts w:ascii="Times New Roman" w:hAnsi="Times New Roman"/>
          <w:sz w:val="28"/>
          <w:szCs w:val="28"/>
        </w:rPr>
        <w:t xml:space="preserve">Мы, нижеподписавшиеся члены </w:t>
      </w:r>
      <w:r w:rsidRPr="009B0436">
        <w:rPr>
          <w:rFonts w:ascii="Times New Roman" w:hAnsi="Times New Roman" w:cs="Times New Roman"/>
          <w:sz w:val="28"/>
          <w:szCs w:val="28"/>
        </w:rPr>
        <w:t xml:space="preserve">комиссии по профилактике террористической и экстремистской деятельности администрации </w:t>
      </w:r>
      <w:r w:rsidR="00C11851">
        <w:rPr>
          <w:rFonts w:ascii="Times New Roman" w:hAnsi="Times New Roman" w:cs="Times New Roman"/>
          <w:sz w:val="28"/>
          <w:szCs w:val="28"/>
        </w:rPr>
        <w:t>Большекирдяшевского</w:t>
      </w:r>
      <w:r w:rsidRPr="009B0436">
        <w:rPr>
          <w:rFonts w:ascii="Times New Roman" w:hAnsi="Times New Roman" w:cs="Times New Roman"/>
          <w:sz w:val="28"/>
          <w:szCs w:val="28"/>
        </w:rPr>
        <w:t xml:space="preserve"> сельсовета Наровчатского района Пензенской области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sz w:val="28"/>
        </w:rPr>
        <w:t>Никифорова Елена Александровна ;Пономарева Татьяна Викторовна; Круглова Юлия Николаевна</w:t>
      </w:r>
    </w:p>
    <w:p w:rsidR="004E5420" w:rsidRDefault="004E5420" w:rsidP="00E81029"/>
    <w:p w:rsidR="00E81029" w:rsidRDefault="00E81029" w:rsidP="00E81029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Обследовали жилой сектор села Садовое (пустующие домовладения по улице Пионерская), посторонних предметов вызывающих угрозу терроризма не выявлено.</w:t>
      </w:r>
    </w:p>
    <w:p w:rsidR="00E81029" w:rsidRDefault="00E81029" w:rsidP="00E81029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</w:p>
    <w:p w:rsidR="00E81029" w:rsidRDefault="00E81029" w:rsidP="00E81029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</w:p>
    <w:p w:rsidR="00E81029" w:rsidRDefault="00E81029" w:rsidP="00E81029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-176" w:type="dxa"/>
        <w:tblLayout w:type="fixed"/>
        <w:tblLook w:val="0000"/>
      </w:tblPr>
      <w:tblGrid>
        <w:gridCol w:w="284"/>
        <w:gridCol w:w="5387"/>
        <w:gridCol w:w="1367"/>
        <w:gridCol w:w="248"/>
        <w:gridCol w:w="2070"/>
      </w:tblGrid>
      <w:tr w:rsidR="00E81029" w:rsidRPr="000649DD" w:rsidTr="00DE6B57">
        <w:trPr>
          <w:gridBefore w:val="1"/>
          <w:wBefore w:w="284" w:type="dxa"/>
          <w:cantSplit/>
        </w:trPr>
        <w:tc>
          <w:tcPr>
            <w:tcW w:w="5387" w:type="dxa"/>
          </w:tcPr>
          <w:p w:rsidR="00E81029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Члены </w:t>
            </w:r>
            <w:r w:rsidRPr="009B0436">
              <w:rPr>
                <w:rFonts w:ascii="Times New Roman" w:hAnsi="Times New Roman"/>
                <w:sz w:val="24"/>
                <w:szCs w:val="24"/>
              </w:rPr>
              <w:t xml:space="preserve">комиссии по профилактике террористической и экстремистской деятельности администрации </w:t>
            </w:r>
            <w:r w:rsidR="00C11851">
              <w:rPr>
                <w:rFonts w:ascii="Times New Roman" w:hAnsi="Times New Roman"/>
                <w:sz w:val="24"/>
                <w:szCs w:val="24"/>
              </w:rPr>
              <w:t>Большекирдяшевского</w:t>
            </w:r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сельсовета Наровчатского района Пензенской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</w:p>
          <w:p w:rsidR="00E81029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1029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1029" w:rsidRPr="009B0436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E81029" w:rsidRPr="00200B76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E81029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1029" w:rsidRPr="000649DD" w:rsidRDefault="00E81029" w:rsidP="00DE6B57">
            <w:pPr>
              <w:jc w:val="both"/>
            </w:pPr>
          </w:p>
          <w:p w:rsidR="00E81029" w:rsidRPr="000649DD" w:rsidRDefault="00E81029" w:rsidP="00DE6B57">
            <w:pPr>
              <w:jc w:val="both"/>
            </w:pPr>
          </w:p>
          <w:p w:rsidR="00E81029" w:rsidRPr="000649DD" w:rsidRDefault="00E81029" w:rsidP="00DE6B57">
            <w:pPr>
              <w:jc w:val="both"/>
            </w:pPr>
            <w:r>
              <w:t>Никифорова Е.А.</w:t>
            </w:r>
          </w:p>
        </w:tc>
      </w:tr>
      <w:tr w:rsidR="00E81029" w:rsidRPr="00CF16A5" w:rsidTr="00DE6B57">
        <w:trPr>
          <w:cantSplit/>
        </w:trPr>
        <w:tc>
          <w:tcPr>
            <w:tcW w:w="5671" w:type="dxa"/>
            <w:gridSpan w:val="2"/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  <w:tr w:rsidR="00E81029" w:rsidRPr="00CF16A5" w:rsidTr="00DE6B57">
        <w:trPr>
          <w:cantSplit/>
        </w:trPr>
        <w:tc>
          <w:tcPr>
            <w:tcW w:w="5671" w:type="dxa"/>
            <w:gridSpan w:val="2"/>
          </w:tcPr>
          <w:p w:rsidR="00E81029" w:rsidRPr="00D2292F" w:rsidRDefault="00E81029" w:rsidP="00DE6B57">
            <w:pPr>
              <w:pStyle w:val="a6"/>
              <w:spacing w:before="0" w:after="0"/>
              <w:jc w:val="both"/>
            </w:pPr>
            <w:r>
              <w:rPr>
                <w:sz w:val="28"/>
                <w:szCs w:val="28"/>
              </w:rPr>
              <w:t xml:space="preserve">       </w:t>
            </w:r>
            <w:r w:rsidRPr="006031EF">
              <w:rPr>
                <w:sz w:val="28"/>
                <w:szCs w:val="28"/>
              </w:rPr>
              <w:t xml:space="preserve">                       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        Пономарёва Т.В.</w:t>
            </w:r>
          </w:p>
        </w:tc>
      </w:tr>
      <w:tr w:rsidR="00E81029" w:rsidRPr="00CF16A5" w:rsidTr="00DE6B57">
        <w:trPr>
          <w:cantSplit/>
        </w:trPr>
        <w:tc>
          <w:tcPr>
            <w:tcW w:w="5671" w:type="dxa"/>
            <w:gridSpan w:val="2"/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  <w:tr w:rsidR="00E81029" w:rsidRPr="00CF16A5" w:rsidTr="00DE6B57">
        <w:trPr>
          <w:cantSplit/>
        </w:trPr>
        <w:tc>
          <w:tcPr>
            <w:tcW w:w="5671" w:type="dxa"/>
            <w:gridSpan w:val="2"/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   Круглова Ю.Н.</w:t>
            </w:r>
          </w:p>
        </w:tc>
      </w:tr>
      <w:tr w:rsidR="00E81029" w:rsidRPr="00CF16A5" w:rsidTr="00DE6B57">
        <w:trPr>
          <w:cantSplit/>
        </w:trPr>
        <w:tc>
          <w:tcPr>
            <w:tcW w:w="5671" w:type="dxa"/>
            <w:gridSpan w:val="2"/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</w:tbl>
    <w:p w:rsidR="00E81029" w:rsidRDefault="00E81029" w:rsidP="00E81029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</w:p>
    <w:p w:rsidR="00E81029" w:rsidRDefault="00E81029" w:rsidP="00E81029"/>
    <w:p w:rsidR="00E81029" w:rsidRDefault="00E81029" w:rsidP="00E81029"/>
    <w:p w:rsidR="00E81029" w:rsidRDefault="00E81029" w:rsidP="00E81029"/>
    <w:p w:rsidR="00E81029" w:rsidRDefault="00E81029" w:rsidP="00E81029"/>
    <w:p w:rsidR="00E81029" w:rsidRDefault="00E81029" w:rsidP="00E81029"/>
    <w:p w:rsidR="00E81029" w:rsidRDefault="00E81029" w:rsidP="00E81029"/>
    <w:p w:rsidR="00E81029" w:rsidRDefault="00E81029" w:rsidP="00E81029"/>
    <w:p w:rsidR="00E81029" w:rsidRDefault="00E81029" w:rsidP="00E81029"/>
    <w:p w:rsidR="00E81029" w:rsidRPr="00213D8D" w:rsidRDefault="00E81029" w:rsidP="00E81029">
      <w:pPr>
        <w:pStyle w:val="a3"/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pacing w:val="100"/>
          <w:sz w:val="32"/>
          <w:szCs w:val="32"/>
        </w:rPr>
        <w:t xml:space="preserve">                          </w:t>
      </w:r>
      <w:r w:rsidRPr="00CF16A5">
        <w:rPr>
          <w:rFonts w:ascii="Times New Roman" w:hAnsi="Times New Roman"/>
          <w:b/>
          <w:bCs/>
          <w:spacing w:val="100"/>
          <w:sz w:val="32"/>
          <w:szCs w:val="32"/>
        </w:rPr>
        <w:t>АК</w:t>
      </w:r>
      <w:r w:rsidRPr="00CF16A5">
        <w:rPr>
          <w:rFonts w:ascii="Times New Roman" w:hAnsi="Times New Roman"/>
          <w:b/>
          <w:bCs/>
          <w:sz w:val="32"/>
          <w:szCs w:val="32"/>
        </w:rPr>
        <w:t>Т</w:t>
      </w:r>
    </w:p>
    <w:p w:rsidR="00E81029" w:rsidRDefault="00E81029" w:rsidP="00E81029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Обследования жилого сектора ( пустующих домовладений) села   Студенец</w:t>
      </w:r>
    </w:p>
    <w:p w:rsidR="00E81029" w:rsidRDefault="00E81029" w:rsidP="00E81029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81029" w:rsidRDefault="00E81029" w:rsidP="00E81029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427" w:type="dxa"/>
        <w:tblInd w:w="108" w:type="dxa"/>
        <w:tblLayout w:type="fixed"/>
        <w:tblLook w:val="0000"/>
      </w:tblPr>
      <w:tblGrid>
        <w:gridCol w:w="4962"/>
        <w:gridCol w:w="249"/>
        <w:gridCol w:w="4216"/>
      </w:tblGrid>
      <w:tr w:rsidR="00E81029" w:rsidRPr="00390491" w:rsidTr="00DE6B57">
        <w:trPr>
          <w:cantSplit/>
        </w:trPr>
        <w:tc>
          <w:tcPr>
            <w:tcW w:w="4962" w:type="dxa"/>
          </w:tcPr>
          <w:p w:rsidR="00E81029" w:rsidRPr="009B0436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436">
              <w:rPr>
                <w:rFonts w:ascii="Times New Roman" w:hAnsi="Times New Roman"/>
                <w:sz w:val="24"/>
                <w:szCs w:val="24"/>
              </w:rPr>
              <w:t xml:space="preserve">комиссии по профилактике террористической и экстремистской деятельности администрации </w:t>
            </w:r>
            <w:r w:rsidR="00C11851">
              <w:rPr>
                <w:rFonts w:ascii="Times New Roman" w:hAnsi="Times New Roman"/>
                <w:sz w:val="24"/>
                <w:szCs w:val="24"/>
              </w:rPr>
              <w:t>Большекирдяшевского</w:t>
            </w:r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сельсовета Наровчатского района Пензенской области</w:t>
            </w:r>
          </w:p>
        </w:tc>
        <w:tc>
          <w:tcPr>
            <w:tcW w:w="249" w:type="dxa"/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16" w:type="dxa"/>
          </w:tcPr>
          <w:p w:rsidR="00E81029" w:rsidRPr="00167887" w:rsidRDefault="00EA06D2" w:rsidP="00DE6B5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30.07.2021</w:t>
            </w:r>
            <w:r w:rsidR="00E81029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E81029" w:rsidRPr="00390491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11 часов 00 минут</w:t>
            </w:r>
          </w:p>
        </w:tc>
      </w:tr>
    </w:tbl>
    <w:p w:rsidR="00E81029" w:rsidRPr="00CF16A5" w:rsidRDefault="00E81029" w:rsidP="00E81029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81029" w:rsidRDefault="00E81029" w:rsidP="00E81029">
      <w:pPr>
        <w:jc w:val="both"/>
      </w:pPr>
    </w:p>
    <w:p w:rsidR="00E81029" w:rsidRDefault="00E81029" w:rsidP="00E81029">
      <w:pPr>
        <w:spacing w:after="0" w:line="240" w:lineRule="auto"/>
        <w:jc w:val="both"/>
        <w:rPr>
          <w:sz w:val="28"/>
        </w:rPr>
      </w:pPr>
      <w:r w:rsidRPr="007D5BF0">
        <w:rPr>
          <w:rFonts w:ascii="Times New Roman" w:hAnsi="Times New Roman"/>
          <w:sz w:val="28"/>
          <w:szCs w:val="28"/>
        </w:rPr>
        <w:t xml:space="preserve">Мы, нижеподписавшиеся члены </w:t>
      </w:r>
      <w:r w:rsidRPr="009B0436">
        <w:rPr>
          <w:rFonts w:ascii="Times New Roman" w:hAnsi="Times New Roman" w:cs="Times New Roman"/>
          <w:sz w:val="28"/>
          <w:szCs w:val="28"/>
        </w:rPr>
        <w:t xml:space="preserve">комиссии по профилактике террористической и экстремистской деятельности администрации </w:t>
      </w:r>
      <w:r w:rsidR="00C11851">
        <w:rPr>
          <w:rFonts w:ascii="Times New Roman" w:hAnsi="Times New Roman" w:cs="Times New Roman"/>
          <w:sz w:val="28"/>
          <w:szCs w:val="28"/>
        </w:rPr>
        <w:t>Большекирдяшевского</w:t>
      </w:r>
      <w:r w:rsidRPr="009B0436">
        <w:rPr>
          <w:rFonts w:ascii="Times New Roman" w:hAnsi="Times New Roman" w:cs="Times New Roman"/>
          <w:sz w:val="28"/>
          <w:szCs w:val="28"/>
        </w:rPr>
        <w:t xml:space="preserve"> сельсовета Наровчатского района Пензенской области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sz w:val="28"/>
        </w:rPr>
        <w:t>Никифорова Елена Александровна ;Пономарева Татьяна Викторовна; Круглова Юлия Николаевна</w:t>
      </w:r>
    </w:p>
    <w:p w:rsidR="00E81029" w:rsidRDefault="00E81029" w:rsidP="00E81029"/>
    <w:p w:rsidR="00E81029" w:rsidRDefault="00E81029" w:rsidP="00E81029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Обследовали жилой сектор села Студенец (пустующие домовладения по улице </w:t>
      </w:r>
      <w:r w:rsidR="00C95F78">
        <w:rPr>
          <w:rFonts w:ascii="Times New Roman" w:hAnsi="Times New Roman"/>
          <w:sz w:val="28"/>
          <w:szCs w:val="28"/>
        </w:rPr>
        <w:t>М.Горького</w:t>
      </w:r>
      <w:r>
        <w:rPr>
          <w:rFonts w:ascii="Times New Roman" w:hAnsi="Times New Roman"/>
          <w:sz w:val="28"/>
          <w:szCs w:val="28"/>
        </w:rPr>
        <w:t>), посторонних предметов вызывающих угрозу терроризма не выявлено.</w:t>
      </w:r>
    </w:p>
    <w:p w:rsidR="00E81029" w:rsidRDefault="00E81029" w:rsidP="00E81029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</w:p>
    <w:p w:rsidR="00E81029" w:rsidRDefault="00E81029" w:rsidP="00E81029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</w:p>
    <w:p w:rsidR="00E81029" w:rsidRDefault="00E81029" w:rsidP="00E81029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-176" w:type="dxa"/>
        <w:tblLayout w:type="fixed"/>
        <w:tblLook w:val="0000"/>
      </w:tblPr>
      <w:tblGrid>
        <w:gridCol w:w="284"/>
        <w:gridCol w:w="5387"/>
        <w:gridCol w:w="1367"/>
        <w:gridCol w:w="248"/>
        <w:gridCol w:w="2070"/>
      </w:tblGrid>
      <w:tr w:rsidR="00E81029" w:rsidRPr="000649DD" w:rsidTr="00DE6B57">
        <w:trPr>
          <w:gridBefore w:val="1"/>
          <w:wBefore w:w="284" w:type="dxa"/>
          <w:cantSplit/>
        </w:trPr>
        <w:tc>
          <w:tcPr>
            <w:tcW w:w="5387" w:type="dxa"/>
          </w:tcPr>
          <w:p w:rsidR="00E81029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Члены </w:t>
            </w:r>
            <w:r w:rsidRPr="009B0436">
              <w:rPr>
                <w:rFonts w:ascii="Times New Roman" w:hAnsi="Times New Roman"/>
                <w:sz w:val="24"/>
                <w:szCs w:val="24"/>
              </w:rPr>
              <w:t xml:space="preserve">комиссии по профилактике террористической и экстремистской деятельности администрации </w:t>
            </w:r>
            <w:r w:rsidR="00C11851">
              <w:rPr>
                <w:rFonts w:ascii="Times New Roman" w:hAnsi="Times New Roman"/>
                <w:sz w:val="24"/>
                <w:szCs w:val="24"/>
              </w:rPr>
              <w:t>Большекирдяшевского</w:t>
            </w:r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сельсовета Наровчатского района Пензенской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</w:p>
          <w:p w:rsidR="00E81029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1029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1029" w:rsidRPr="009B0436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E81029" w:rsidRPr="00200B76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E81029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81029" w:rsidRPr="000649DD" w:rsidRDefault="00E81029" w:rsidP="00DE6B57">
            <w:pPr>
              <w:jc w:val="both"/>
            </w:pPr>
          </w:p>
          <w:p w:rsidR="00E81029" w:rsidRPr="000649DD" w:rsidRDefault="00E81029" w:rsidP="00DE6B57">
            <w:pPr>
              <w:jc w:val="both"/>
            </w:pPr>
          </w:p>
          <w:p w:rsidR="00E81029" w:rsidRPr="000649DD" w:rsidRDefault="00E81029" w:rsidP="00DE6B57">
            <w:pPr>
              <w:jc w:val="both"/>
            </w:pPr>
            <w:r>
              <w:t>Никифорова Е.А.</w:t>
            </w:r>
          </w:p>
        </w:tc>
      </w:tr>
      <w:tr w:rsidR="00E81029" w:rsidRPr="00CF16A5" w:rsidTr="00DE6B57">
        <w:trPr>
          <w:cantSplit/>
        </w:trPr>
        <w:tc>
          <w:tcPr>
            <w:tcW w:w="5671" w:type="dxa"/>
            <w:gridSpan w:val="2"/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  <w:tr w:rsidR="00E81029" w:rsidRPr="00CF16A5" w:rsidTr="00DE6B57">
        <w:trPr>
          <w:cantSplit/>
        </w:trPr>
        <w:tc>
          <w:tcPr>
            <w:tcW w:w="5671" w:type="dxa"/>
            <w:gridSpan w:val="2"/>
          </w:tcPr>
          <w:p w:rsidR="00E81029" w:rsidRPr="00D2292F" w:rsidRDefault="00E81029" w:rsidP="00DE6B57">
            <w:pPr>
              <w:pStyle w:val="a6"/>
              <w:spacing w:before="0" w:after="0"/>
              <w:jc w:val="both"/>
            </w:pPr>
            <w:r>
              <w:rPr>
                <w:sz w:val="28"/>
                <w:szCs w:val="28"/>
              </w:rPr>
              <w:t xml:space="preserve">       </w:t>
            </w:r>
            <w:r w:rsidRPr="006031EF">
              <w:rPr>
                <w:sz w:val="28"/>
                <w:szCs w:val="28"/>
              </w:rPr>
              <w:t xml:space="preserve">                       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        Пономарёва Т.В.</w:t>
            </w:r>
          </w:p>
        </w:tc>
      </w:tr>
      <w:tr w:rsidR="00E81029" w:rsidRPr="00CF16A5" w:rsidTr="00DE6B57">
        <w:trPr>
          <w:cantSplit/>
        </w:trPr>
        <w:tc>
          <w:tcPr>
            <w:tcW w:w="5671" w:type="dxa"/>
            <w:gridSpan w:val="2"/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  <w:tr w:rsidR="00E81029" w:rsidRPr="00CF16A5" w:rsidTr="00DE6B57">
        <w:trPr>
          <w:cantSplit/>
        </w:trPr>
        <w:tc>
          <w:tcPr>
            <w:tcW w:w="5671" w:type="dxa"/>
            <w:gridSpan w:val="2"/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   Круглова Ю.Н.</w:t>
            </w:r>
          </w:p>
        </w:tc>
      </w:tr>
      <w:tr w:rsidR="00E81029" w:rsidRPr="00CF16A5" w:rsidTr="00DE6B57">
        <w:trPr>
          <w:cantSplit/>
        </w:trPr>
        <w:tc>
          <w:tcPr>
            <w:tcW w:w="5671" w:type="dxa"/>
            <w:gridSpan w:val="2"/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E81029" w:rsidRPr="00CF16A5" w:rsidRDefault="00E81029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</w:tbl>
    <w:p w:rsidR="00E81029" w:rsidRDefault="00E81029" w:rsidP="00E81029"/>
    <w:p w:rsidR="00C95F78" w:rsidRDefault="00C95F78" w:rsidP="00E81029"/>
    <w:p w:rsidR="00C95F78" w:rsidRDefault="00C95F78" w:rsidP="00E81029"/>
    <w:p w:rsidR="00C95F78" w:rsidRDefault="00C95F78" w:rsidP="00E81029"/>
    <w:p w:rsidR="00C95F78" w:rsidRDefault="00C95F78" w:rsidP="00E81029"/>
    <w:p w:rsidR="00C95F78" w:rsidRDefault="00C95F78" w:rsidP="00E81029"/>
    <w:p w:rsidR="00C95F78" w:rsidRPr="00213D8D" w:rsidRDefault="00C95F78" w:rsidP="00C95F78">
      <w:pPr>
        <w:pStyle w:val="a3"/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pacing w:val="100"/>
          <w:sz w:val="32"/>
          <w:szCs w:val="32"/>
        </w:rPr>
        <w:t xml:space="preserve">                          </w:t>
      </w:r>
      <w:r w:rsidRPr="00CF16A5">
        <w:rPr>
          <w:rFonts w:ascii="Times New Roman" w:hAnsi="Times New Roman"/>
          <w:b/>
          <w:bCs/>
          <w:spacing w:val="100"/>
          <w:sz w:val="32"/>
          <w:szCs w:val="32"/>
        </w:rPr>
        <w:t>АК</w:t>
      </w:r>
      <w:r w:rsidRPr="00CF16A5">
        <w:rPr>
          <w:rFonts w:ascii="Times New Roman" w:hAnsi="Times New Roman"/>
          <w:b/>
          <w:bCs/>
          <w:sz w:val="32"/>
          <w:szCs w:val="32"/>
        </w:rPr>
        <w:t>Т</w:t>
      </w:r>
    </w:p>
    <w:p w:rsidR="00C95F78" w:rsidRDefault="00C95F78" w:rsidP="00C95F78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Обследования жилого сектора ( пустующих домовладений) села   Студенец</w:t>
      </w:r>
    </w:p>
    <w:p w:rsidR="00C95F78" w:rsidRDefault="00C95F78" w:rsidP="00C95F78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95F78" w:rsidRDefault="00C95F78" w:rsidP="00C95F78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427" w:type="dxa"/>
        <w:tblInd w:w="108" w:type="dxa"/>
        <w:tblLayout w:type="fixed"/>
        <w:tblLook w:val="0000"/>
      </w:tblPr>
      <w:tblGrid>
        <w:gridCol w:w="4962"/>
        <w:gridCol w:w="249"/>
        <w:gridCol w:w="4216"/>
      </w:tblGrid>
      <w:tr w:rsidR="00C95F78" w:rsidRPr="00390491" w:rsidTr="00DE6B57">
        <w:trPr>
          <w:cantSplit/>
        </w:trPr>
        <w:tc>
          <w:tcPr>
            <w:tcW w:w="4962" w:type="dxa"/>
          </w:tcPr>
          <w:p w:rsidR="00C95F78" w:rsidRPr="009B0436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436">
              <w:rPr>
                <w:rFonts w:ascii="Times New Roman" w:hAnsi="Times New Roman"/>
                <w:sz w:val="24"/>
                <w:szCs w:val="24"/>
              </w:rPr>
              <w:t xml:space="preserve">комиссии по профилактике террористической и экстремистской деятельности администрации </w:t>
            </w:r>
            <w:r w:rsidR="00C11851">
              <w:rPr>
                <w:rFonts w:ascii="Times New Roman" w:hAnsi="Times New Roman"/>
                <w:sz w:val="24"/>
                <w:szCs w:val="24"/>
              </w:rPr>
              <w:t>Большекирдяшевского</w:t>
            </w:r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сельсовета Наровчатского района Пензенской области</w:t>
            </w:r>
          </w:p>
        </w:tc>
        <w:tc>
          <w:tcPr>
            <w:tcW w:w="249" w:type="dxa"/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16" w:type="dxa"/>
          </w:tcPr>
          <w:p w:rsidR="00C95F78" w:rsidRPr="00167887" w:rsidRDefault="00EA06D2" w:rsidP="00DE6B5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02.08.2021</w:t>
            </w:r>
            <w:r w:rsidR="00C95F78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C95F78" w:rsidRPr="00390491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11 часов 00 минут</w:t>
            </w:r>
          </w:p>
        </w:tc>
      </w:tr>
    </w:tbl>
    <w:p w:rsidR="00C95F78" w:rsidRPr="00CF16A5" w:rsidRDefault="00C95F78" w:rsidP="00C95F78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95F78" w:rsidRDefault="00C95F78" w:rsidP="00C95F78">
      <w:pPr>
        <w:jc w:val="both"/>
      </w:pPr>
    </w:p>
    <w:p w:rsidR="00C95F78" w:rsidRDefault="00C95F78" w:rsidP="00C95F78">
      <w:pPr>
        <w:spacing w:after="0" w:line="240" w:lineRule="auto"/>
        <w:jc w:val="both"/>
        <w:rPr>
          <w:sz w:val="28"/>
        </w:rPr>
      </w:pPr>
      <w:r w:rsidRPr="007D5BF0">
        <w:rPr>
          <w:rFonts w:ascii="Times New Roman" w:hAnsi="Times New Roman"/>
          <w:sz w:val="28"/>
          <w:szCs w:val="28"/>
        </w:rPr>
        <w:t xml:space="preserve">Мы, нижеподписавшиеся члены </w:t>
      </w:r>
      <w:r w:rsidRPr="009B0436">
        <w:rPr>
          <w:rFonts w:ascii="Times New Roman" w:hAnsi="Times New Roman" w:cs="Times New Roman"/>
          <w:sz w:val="28"/>
          <w:szCs w:val="28"/>
        </w:rPr>
        <w:t xml:space="preserve">комиссии по профилактике террористической и экстремистской деятельности администрации </w:t>
      </w:r>
      <w:r w:rsidR="00C11851">
        <w:rPr>
          <w:rFonts w:ascii="Times New Roman" w:hAnsi="Times New Roman" w:cs="Times New Roman"/>
          <w:sz w:val="28"/>
          <w:szCs w:val="28"/>
        </w:rPr>
        <w:t>Большекирдяшевского</w:t>
      </w:r>
      <w:r w:rsidRPr="009B0436">
        <w:rPr>
          <w:rFonts w:ascii="Times New Roman" w:hAnsi="Times New Roman" w:cs="Times New Roman"/>
          <w:sz w:val="28"/>
          <w:szCs w:val="28"/>
        </w:rPr>
        <w:t xml:space="preserve"> сельсовета Наровчатского района Пензенской области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sz w:val="28"/>
        </w:rPr>
        <w:t>Никифорова Елена Александровна ;Пономарева Татьяна Викторовна; Круглова Юлия Николаевна</w:t>
      </w:r>
    </w:p>
    <w:p w:rsidR="00C95F78" w:rsidRDefault="00C95F78" w:rsidP="00C95F78"/>
    <w:p w:rsidR="00C95F78" w:rsidRDefault="00C95F78" w:rsidP="00C95F78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Обследовали жилой сектор села Студенец (пустующие домовладения по улице М.Горького), посторонних предметов вызывающих угрозу терроризма не выявлено.</w:t>
      </w:r>
    </w:p>
    <w:p w:rsidR="00C95F78" w:rsidRDefault="00C95F78" w:rsidP="00C95F78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</w:p>
    <w:p w:rsidR="00C95F78" w:rsidRDefault="00C95F78" w:rsidP="00C95F78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</w:p>
    <w:p w:rsidR="00C95F78" w:rsidRDefault="00C95F78" w:rsidP="00C95F78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-176" w:type="dxa"/>
        <w:tblLayout w:type="fixed"/>
        <w:tblLook w:val="0000"/>
      </w:tblPr>
      <w:tblGrid>
        <w:gridCol w:w="284"/>
        <w:gridCol w:w="5387"/>
        <w:gridCol w:w="1367"/>
        <w:gridCol w:w="248"/>
        <w:gridCol w:w="2070"/>
      </w:tblGrid>
      <w:tr w:rsidR="00C95F78" w:rsidRPr="000649DD" w:rsidTr="00DE6B57">
        <w:trPr>
          <w:gridBefore w:val="1"/>
          <w:wBefore w:w="284" w:type="dxa"/>
          <w:cantSplit/>
        </w:trPr>
        <w:tc>
          <w:tcPr>
            <w:tcW w:w="5387" w:type="dxa"/>
          </w:tcPr>
          <w:p w:rsidR="00C95F78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Члены </w:t>
            </w:r>
            <w:r w:rsidRPr="009B0436">
              <w:rPr>
                <w:rFonts w:ascii="Times New Roman" w:hAnsi="Times New Roman"/>
                <w:sz w:val="24"/>
                <w:szCs w:val="24"/>
              </w:rPr>
              <w:t xml:space="preserve">комиссии по профилактике террористической и экстремистской деятельности администрации </w:t>
            </w:r>
            <w:r w:rsidR="00C11851">
              <w:rPr>
                <w:rFonts w:ascii="Times New Roman" w:hAnsi="Times New Roman"/>
                <w:sz w:val="24"/>
                <w:szCs w:val="24"/>
              </w:rPr>
              <w:t>Большекирдяшевского</w:t>
            </w:r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сельсовета Наровчатского района Пензенской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</w:p>
          <w:p w:rsidR="00C95F78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95F78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95F78" w:rsidRPr="009B0436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C95F78" w:rsidRPr="00200B76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C95F78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95F78" w:rsidRPr="000649DD" w:rsidRDefault="00C95F78" w:rsidP="00DE6B57">
            <w:pPr>
              <w:jc w:val="both"/>
            </w:pPr>
          </w:p>
          <w:p w:rsidR="00C95F78" w:rsidRPr="000649DD" w:rsidRDefault="00C95F78" w:rsidP="00DE6B57">
            <w:pPr>
              <w:jc w:val="both"/>
            </w:pPr>
          </w:p>
          <w:p w:rsidR="00C95F78" w:rsidRPr="000649DD" w:rsidRDefault="00C95F78" w:rsidP="00DE6B57">
            <w:pPr>
              <w:jc w:val="both"/>
            </w:pPr>
            <w:r>
              <w:t>Никифорова Е.А.</w:t>
            </w:r>
          </w:p>
        </w:tc>
      </w:tr>
      <w:tr w:rsidR="00C95F78" w:rsidRPr="00CF16A5" w:rsidTr="00DE6B57">
        <w:trPr>
          <w:cantSplit/>
        </w:trPr>
        <w:tc>
          <w:tcPr>
            <w:tcW w:w="5671" w:type="dxa"/>
            <w:gridSpan w:val="2"/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  <w:tr w:rsidR="00C95F78" w:rsidRPr="00CF16A5" w:rsidTr="00DE6B57">
        <w:trPr>
          <w:cantSplit/>
        </w:trPr>
        <w:tc>
          <w:tcPr>
            <w:tcW w:w="5671" w:type="dxa"/>
            <w:gridSpan w:val="2"/>
          </w:tcPr>
          <w:p w:rsidR="00C95F78" w:rsidRPr="00D2292F" w:rsidRDefault="00C95F78" w:rsidP="00DE6B57">
            <w:pPr>
              <w:pStyle w:val="a6"/>
              <w:spacing w:before="0" w:after="0"/>
              <w:jc w:val="both"/>
            </w:pPr>
            <w:r>
              <w:rPr>
                <w:sz w:val="28"/>
                <w:szCs w:val="28"/>
              </w:rPr>
              <w:t xml:space="preserve">       </w:t>
            </w:r>
            <w:r w:rsidRPr="006031EF">
              <w:rPr>
                <w:sz w:val="28"/>
                <w:szCs w:val="28"/>
              </w:rPr>
              <w:t xml:space="preserve">                       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        Пономарёва Т.В.</w:t>
            </w:r>
          </w:p>
        </w:tc>
      </w:tr>
      <w:tr w:rsidR="00C95F78" w:rsidRPr="00CF16A5" w:rsidTr="00DE6B57">
        <w:trPr>
          <w:cantSplit/>
        </w:trPr>
        <w:tc>
          <w:tcPr>
            <w:tcW w:w="5671" w:type="dxa"/>
            <w:gridSpan w:val="2"/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  <w:tr w:rsidR="00C95F78" w:rsidRPr="00CF16A5" w:rsidTr="00DE6B57">
        <w:trPr>
          <w:cantSplit/>
        </w:trPr>
        <w:tc>
          <w:tcPr>
            <w:tcW w:w="5671" w:type="dxa"/>
            <w:gridSpan w:val="2"/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   Круглова Ю.Н.</w:t>
            </w:r>
          </w:p>
        </w:tc>
      </w:tr>
      <w:tr w:rsidR="00C95F78" w:rsidRPr="00CF16A5" w:rsidTr="00DE6B57">
        <w:trPr>
          <w:cantSplit/>
        </w:trPr>
        <w:tc>
          <w:tcPr>
            <w:tcW w:w="5671" w:type="dxa"/>
            <w:gridSpan w:val="2"/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</w:tbl>
    <w:p w:rsidR="00C95F78" w:rsidRDefault="00C95F78" w:rsidP="00E81029"/>
    <w:p w:rsidR="00C95F78" w:rsidRDefault="00C95F78" w:rsidP="00E81029"/>
    <w:p w:rsidR="00C95F78" w:rsidRDefault="00C95F78" w:rsidP="00E81029"/>
    <w:p w:rsidR="00C95F78" w:rsidRDefault="00C95F78" w:rsidP="00E81029"/>
    <w:p w:rsidR="00C95F78" w:rsidRDefault="00C95F78" w:rsidP="00E81029"/>
    <w:p w:rsidR="00C95F78" w:rsidRDefault="00C95F78" w:rsidP="00E81029"/>
    <w:p w:rsidR="00C95F78" w:rsidRDefault="00C95F78" w:rsidP="00E81029"/>
    <w:p w:rsidR="00C95F78" w:rsidRPr="00213D8D" w:rsidRDefault="00C95F78" w:rsidP="00C95F78">
      <w:pPr>
        <w:pStyle w:val="a3"/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pacing w:val="100"/>
          <w:sz w:val="32"/>
          <w:szCs w:val="32"/>
        </w:rPr>
        <w:t xml:space="preserve">                          </w:t>
      </w:r>
      <w:r w:rsidRPr="00CF16A5">
        <w:rPr>
          <w:rFonts w:ascii="Times New Roman" w:hAnsi="Times New Roman"/>
          <w:b/>
          <w:bCs/>
          <w:spacing w:val="100"/>
          <w:sz w:val="32"/>
          <w:szCs w:val="32"/>
        </w:rPr>
        <w:t>АК</w:t>
      </w:r>
      <w:r w:rsidRPr="00CF16A5">
        <w:rPr>
          <w:rFonts w:ascii="Times New Roman" w:hAnsi="Times New Roman"/>
          <w:b/>
          <w:bCs/>
          <w:sz w:val="32"/>
          <w:szCs w:val="32"/>
        </w:rPr>
        <w:t>Т</w:t>
      </w:r>
    </w:p>
    <w:p w:rsidR="00C95F78" w:rsidRDefault="00C95F78" w:rsidP="00C95F78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Обследования жилого сектора ( пустующих домовладений) села   Плесковка</w:t>
      </w:r>
    </w:p>
    <w:p w:rsidR="00C95F78" w:rsidRDefault="00C95F78" w:rsidP="00C95F78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95F78" w:rsidRDefault="00C95F78" w:rsidP="00C95F78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427" w:type="dxa"/>
        <w:tblInd w:w="108" w:type="dxa"/>
        <w:tblLayout w:type="fixed"/>
        <w:tblLook w:val="0000"/>
      </w:tblPr>
      <w:tblGrid>
        <w:gridCol w:w="4962"/>
        <w:gridCol w:w="249"/>
        <w:gridCol w:w="4216"/>
      </w:tblGrid>
      <w:tr w:rsidR="00C95F78" w:rsidRPr="00390491" w:rsidTr="00DE6B57">
        <w:trPr>
          <w:cantSplit/>
        </w:trPr>
        <w:tc>
          <w:tcPr>
            <w:tcW w:w="4962" w:type="dxa"/>
          </w:tcPr>
          <w:p w:rsidR="00C95F78" w:rsidRPr="009B0436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436">
              <w:rPr>
                <w:rFonts w:ascii="Times New Roman" w:hAnsi="Times New Roman"/>
                <w:sz w:val="24"/>
                <w:szCs w:val="24"/>
              </w:rPr>
              <w:t xml:space="preserve">комиссии по профилактике террористической и экстремистской деятельности администрации </w:t>
            </w:r>
            <w:r w:rsidR="00C11851">
              <w:rPr>
                <w:rFonts w:ascii="Times New Roman" w:hAnsi="Times New Roman"/>
                <w:sz w:val="24"/>
                <w:szCs w:val="24"/>
              </w:rPr>
              <w:t>Большекирдяшевского</w:t>
            </w:r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сельсовета Наровчатского района Пензенской области</w:t>
            </w:r>
          </w:p>
        </w:tc>
        <w:tc>
          <w:tcPr>
            <w:tcW w:w="249" w:type="dxa"/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16" w:type="dxa"/>
          </w:tcPr>
          <w:p w:rsidR="00C95F78" w:rsidRPr="00167887" w:rsidRDefault="00EA06D2" w:rsidP="00DE6B5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10.08.2021</w:t>
            </w:r>
            <w:r w:rsidR="00C95F78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C95F78" w:rsidRPr="00390491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10 часов 30 минут</w:t>
            </w:r>
          </w:p>
        </w:tc>
      </w:tr>
    </w:tbl>
    <w:p w:rsidR="00C95F78" w:rsidRPr="00CF16A5" w:rsidRDefault="00C95F78" w:rsidP="00C95F78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95F78" w:rsidRDefault="00C95F78" w:rsidP="00C95F78">
      <w:pPr>
        <w:jc w:val="both"/>
      </w:pPr>
    </w:p>
    <w:p w:rsidR="00C95F78" w:rsidRDefault="00C95F78" w:rsidP="00C95F78">
      <w:pPr>
        <w:spacing w:after="0" w:line="240" w:lineRule="auto"/>
        <w:jc w:val="both"/>
        <w:rPr>
          <w:sz w:val="28"/>
        </w:rPr>
      </w:pPr>
      <w:r w:rsidRPr="007D5BF0">
        <w:rPr>
          <w:rFonts w:ascii="Times New Roman" w:hAnsi="Times New Roman"/>
          <w:sz w:val="28"/>
          <w:szCs w:val="28"/>
        </w:rPr>
        <w:t xml:space="preserve">Мы, нижеподписавшиеся члены </w:t>
      </w:r>
      <w:r w:rsidRPr="009B0436">
        <w:rPr>
          <w:rFonts w:ascii="Times New Roman" w:hAnsi="Times New Roman" w:cs="Times New Roman"/>
          <w:sz w:val="28"/>
          <w:szCs w:val="28"/>
        </w:rPr>
        <w:t xml:space="preserve">комиссии по профилактике террористической и экстремистской деятельности администрации </w:t>
      </w:r>
      <w:r w:rsidR="00C11851">
        <w:rPr>
          <w:rFonts w:ascii="Times New Roman" w:hAnsi="Times New Roman" w:cs="Times New Roman"/>
          <w:sz w:val="28"/>
          <w:szCs w:val="28"/>
        </w:rPr>
        <w:t>Большекирдяшевского</w:t>
      </w:r>
      <w:r w:rsidRPr="009B0436">
        <w:rPr>
          <w:rFonts w:ascii="Times New Roman" w:hAnsi="Times New Roman" w:cs="Times New Roman"/>
          <w:sz w:val="28"/>
          <w:szCs w:val="28"/>
        </w:rPr>
        <w:t xml:space="preserve"> сельсовета Наровчатского района Пензенской области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sz w:val="28"/>
        </w:rPr>
        <w:t>Никифорова Елена Александровна ;Пономарева Татьяна Викторовна; Круглова Юлия Николаевна</w:t>
      </w:r>
    </w:p>
    <w:p w:rsidR="00C95F78" w:rsidRDefault="00C95F78" w:rsidP="00C95F78"/>
    <w:p w:rsidR="00C95F78" w:rsidRDefault="00C95F78" w:rsidP="00C95F78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Обследовали жилой сектор села Плесковка (пустующие домовладения по улице Комсомольской), посторонних предметов вызывающих угрозу терроризма не выявлено.</w:t>
      </w:r>
    </w:p>
    <w:p w:rsidR="00C95F78" w:rsidRDefault="00C95F78" w:rsidP="00C95F78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</w:p>
    <w:p w:rsidR="00C95F78" w:rsidRDefault="00C95F78" w:rsidP="00C95F78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</w:p>
    <w:p w:rsidR="00C95F78" w:rsidRDefault="00C95F78" w:rsidP="00C95F78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-176" w:type="dxa"/>
        <w:tblLayout w:type="fixed"/>
        <w:tblLook w:val="0000"/>
      </w:tblPr>
      <w:tblGrid>
        <w:gridCol w:w="284"/>
        <w:gridCol w:w="5387"/>
        <w:gridCol w:w="1367"/>
        <w:gridCol w:w="248"/>
        <w:gridCol w:w="2070"/>
      </w:tblGrid>
      <w:tr w:rsidR="00C95F78" w:rsidRPr="000649DD" w:rsidTr="00DE6B57">
        <w:trPr>
          <w:gridBefore w:val="1"/>
          <w:wBefore w:w="284" w:type="dxa"/>
          <w:cantSplit/>
        </w:trPr>
        <w:tc>
          <w:tcPr>
            <w:tcW w:w="5387" w:type="dxa"/>
          </w:tcPr>
          <w:p w:rsidR="00C95F78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Члены </w:t>
            </w:r>
            <w:r w:rsidRPr="009B0436">
              <w:rPr>
                <w:rFonts w:ascii="Times New Roman" w:hAnsi="Times New Roman"/>
                <w:sz w:val="24"/>
                <w:szCs w:val="24"/>
              </w:rPr>
              <w:t xml:space="preserve">комиссии по профилактике террористической и экстремистской деятельности администрации </w:t>
            </w:r>
            <w:r w:rsidR="00C11851">
              <w:rPr>
                <w:rFonts w:ascii="Times New Roman" w:hAnsi="Times New Roman"/>
                <w:sz w:val="24"/>
                <w:szCs w:val="24"/>
              </w:rPr>
              <w:t>Большекирдяшевского</w:t>
            </w:r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сельсовета Наровчатского района Пензенской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</w:p>
          <w:p w:rsidR="00C95F78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95F78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95F78" w:rsidRPr="009B0436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C95F78" w:rsidRPr="00200B76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C95F78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95F78" w:rsidRPr="000649DD" w:rsidRDefault="00C95F78" w:rsidP="00DE6B57">
            <w:pPr>
              <w:jc w:val="both"/>
            </w:pPr>
          </w:p>
          <w:p w:rsidR="00C95F78" w:rsidRPr="000649DD" w:rsidRDefault="00C95F78" w:rsidP="00DE6B57">
            <w:pPr>
              <w:jc w:val="both"/>
            </w:pPr>
          </w:p>
          <w:p w:rsidR="00C95F78" w:rsidRPr="000649DD" w:rsidRDefault="00C95F78" w:rsidP="00DE6B57">
            <w:pPr>
              <w:jc w:val="both"/>
            </w:pPr>
            <w:r>
              <w:t>Никифорова Е.А.</w:t>
            </w:r>
          </w:p>
        </w:tc>
      </w:tr>
      <w:tr w:rsidR="00C95F78" w:rsidRPr="00CF16A5" w:rsidTr="00DE6B57">
        <w:trPr>
          <w:cantSplit/>
        </w:trPr>
        <w:tc>
          <w:tcPr>
            <w:tcW w:w="5671" w:type="dxa"/>
            <w:gridSpan w:val="2"/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  <w:tr w:rsidR="00C95F78" w:rsidRPr="00CF16A5" w:rsidTr="00DE6B57">
        <w:trPr>
          <w:cantSplit/>
        </w:trPr>
        <w:tc>
          <w:tcPr>
            <w:tcW w:w="5671" w:type="dxa"/>
            <w:gridSpan w:val="2"/>
          </w:tcPr>
          <w:p w:rsidR="00C95F78" w:rsidRPr="00D2292F" w:rsidRDefault="00C95F78" w:rsidP="00DE6B57">
            <w:pPr>
              <w:pStyle w:val="a6"/>
              <w:spacing w:before="0" w:after="0"/>
              <w:jc w:val="both"/>
            </w:pPr>
            <w:r>
              <w:rPr>
                <w:sz w:val="28"/>
                <w:szCs w:val="28"/>
              </w:rPr>
              <w:t xml:space="preserve">       </w:t>
            </w:r>
            <w:r w:rsidRPr="006031EF">
              <w:rPr>
                <w:sz w:val="28"/>
                <w:szCs w:val="28"/>
              </w:rPr>
              <w:t xml:space="preserve">                       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        Пономарёва Т.В.</w:t>
            </w:r>
          </w:p>
        </w:tc>
      </w:tr>
      <w:tr w:rsidR="00C95F78" w:rsidRPr="00CF16A5" w:rsidTr="00DE6B57">
        <w:trPr>
          <w:cantSplit/>
        </w:trPr>
        <w:tc>
          <w:tcPr>
            <w:tcW w:w="5671" w:type="dxa"/>
            <w:gridSpan w:val="2"/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  <w:tr w:rsidR="00C95F78" w:rsidRPr="00CF16A5" w:rsidTr="00DE6B57">
        <w:trPr>
          <w:cantSplit/>
        </w:trPr>
        <w:tc>
          <w:tcPr>
            <w:tcW w:w="5671" w:type="dxa"/>
            <w:gridSpan w:val="2"/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   Круглова Ю.Н.</w:t>
            </w:r>
          </w:p>
        </w:tc>
      </w:tr>
      <w:tr w:rsidR="00C95F78" w:rsidRPr="00CF16A5" w:rsidTr="00DE6B57">
        <w:trPr>
          <w:cantSplit/>
        </w:trPr>
        <w:tc>
          <w:tcPr>
            <w:tcW w:w="5671" w:type="dxa"/>
            <w:gridSpan w:val="2"/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</w:tbl>
    <w:p w:rsidR="00C95F78" w:rsidRDefault="00C95F78" w:rsidP="00E81029"/>
    <w:p w:rsidR="00C95F78" w:rsidRDefault="00C95F78" w:rsidP="00E81029"/>
    <w:p w:rsidR="00C95F78" w:rsidRDefault="00C95F78" w:rsidP="00E81029"/>
    <w:p w:rsidR="00C95F78" w:rsidRDefault="00C95F78" w:rsidP="00E81029"/>
    <w:p w:rsidR="00C95F78" w:rsidRDefault="00C95F78" w:rsidP="00E81029"/>
    <w:p w:rsidR="00C95F78" w:rsidRDefault="00C95F78" w:rsidP="00E81029"/>
    <w:p w:rsidR="00C95F78" w:rsidRDefault="00C95F78" w:rsidP="00E81029"/>
    <w:p w:rsidR="00C95F78" w:rsidRPr="00213D8D" w:rsidRDefault="00C95F78" w:rsidP="00C95F78">
      <w:pPr>
        <w:pStyle w:val="a3"/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pacing w:val="100"/>
          <w:sz w:val="32"/>
          <w:szCs w:val="32"/>
        </w:rPr>
        <w:t xml:space="preserve">                         </w:t>
      </w:r>
      <w:r w:rsidRPr="00CF16A5">
        <w:rPr>
          <w:rFonts w:ascii="Times New Roman" w:hAnsi="Times New Roman"/>
          <w:b/>
          <w:bCs/>
          <w:spacing w:val="100"/>
          <w:sz w:val="32"/>
          <w:szCs w:val="32"/>
        </w:rPr>
        <w:t>АК</w:t>
      </w:r>
      <w:r w:rsidRPr="00CF16A5">
        <w:rPr>
          <w:rFonts w:ascii="Times New Roman" w:hAnsi="Times New Roman"/>
          <w:b/>
          <w:bCs/>
          <w:sz w:val="32"/>
          <w:szCs w:val="32"/>
        </w:rPr>
        <w:t>Т</w:t>
      </w:r>
    </w:p>
    <w:p w:rsidR="00C95F78" w:rsidRDefault="00C95F78" w:rsidP="00C95F78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Обследования Студенецкого сельского клуба</w:t>
      </w:r>
    </w:p>
    <w:p w:rsidR="00C95F78" w:rsidRDefault="00C95F78" w:rsidP="00C95F78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95F78" w:rsidRDefault="00C95F78" w:rsidP="00C95F78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427" w:type="dxa"/>
        <w:tblInd w:w="108" w:type="dxa"/>
        <w:tblLayout w:type="fixed"/>
        <w:tblLook w:val="0000"/>
      </w:tblPr>
      <w:tblGrid>
        <w:gridCol w:w="4962"/>
        <w:gridCol w:w="249"/>
        <w:gridCol w:w="4216"/>
      </w:tblGrid>
      <w:tr w:rsidR="00C95F78" w:rsidRPr="00390491" w:rsidTr="00DE6B57">
        <w:trPr>
          <w:cantSplit/>
        </w:trPr>
        <w:tc>
          <w:tcPr>
            <w:tcW w:w="4962" w:type="dxa"/>
          </w:tcPr>
          <w:p w:rsidR="00C95F78" w:rsidRPr="009B0436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436">
              <w:rPr>
                <w:rFonts w:ascii="Times New Roman" w:hAnsi="Times New Roman"/>
                <w:sz w:val="24"/>
                <w:szCs w:val="24"/>
              </w:rPr>
              <w:t xml:space="preserve">комиссии по профилактике террористической и экстремистской деятельности администрации </w:t>
            </w:r>
            <w:r w:rsidR="00C11851">
              <w:rPr>
                <w:rFonts w:ascii="Times New Roman" w:hAnsi="Times New Roman"/>
                <w:sz w:val="24"/>
                <w:szCs w:val="24"/>
              </w:rPr>
              <w:t>Большекирдяшевского</w:t>
            </w:r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сельсовета Наровчатского района Пензенской области</w:t>
            </w:r>
          </w:p>
        </w:tc>
        <w:tc>
          <w:tcPr>
            <w:tcW w:w="249" w:type="dxa"/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16" w:type="dxa"/>
          </w:tcPr>
          <w:p w:rsidR="00C95F78" w:rsidRPr="00167887" w:rsidRDefault="00EA06D2" w:rsidP="00DE6B5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16.08.2021</w:t>
            </w:r>
            <w:r w:rsidR="00C95F78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C95F78" w:rsidRPr="00390491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10 часов 30 минут</w:t>
            </w:r>
          </w:p>
        </w:tc>
      </w:tr>
    </w:tbl>
    <w:p w:rsidR="00C95F78" w:rsidRPr="00CF16A5" w:rsidRDefault="00C95F78" w:rsidP="00C95F78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95F78" w:rsidRDefault="00C95F78" w:rsidP="00C95F78">
      <w:pPr>
        <w:jc w:val="both"/>
      </w:pPr>
    </w:p>
    <w:p w:rsidR="00C95F78" w:rsidRDefault="00C95F78" w:rsidP="00C95F78">
      <w:pPr>
        <w:spacing w:after="0" w:line="240" w:lineRule="auto"/>
        <w:jc w:val="both"/>
        <w:rPr>
          <w:sz w:val="28"/>
        </w:rPr>
      </w:pPr>
      <w:r w:rsidRPr="007D5BF0">
        <w:rPr>
          <w:rFonts w:ascii="Times New Roman" w:hAnsi="Times New Roman"/>
          <w:sz w:val="28"/>
          <w:szCs w:val="28"/>
        </w:rPr>
        <w:t xml:space="preserve">Мы, нижеподписавшиеся члены </w:t>
      </w:r>
      <w:r w:rsidRPr="009B0436">
        <w:rPr>
          <w:rFonts w:ascii="Times New Roman" w:hAnsi="Times New Roman" w:cs="Times New Roman"/>
          <w:sz w:val="28"/>
          <w:szCs w:val="28"/>
        </w:rPr>
        <w:t xml:space="preserve">комиссии по профилактике террористической и экстремистской деятельности администрации </w:t>
      </w:r>
      <w:r w:rsidR="00C11851">
        <w:rPr>
          <w:rFonts w:ascii="Times New Roman" w:hAnsi="Times New Roman" w:cs="Times New Roman"/>
          <w:sz w:val="28"/>
          <w:szCs w:val="28"/>
        </w:rPr>
        <w:t>Большекирдяшевского</w:t>
      </w:r>
      <w:r w:rsidRPr="009B0436">
        <w:rPr>
          <w:rFonts w:ascii="Times New Roman" w:hAnsi="Times New Roman" w:cs="Times New Roman"/>
          <w:sz w:val="28"/>
          <w:szCs w:val="28"/>
        </w:rPr>
        <w:t xml:space="preserve"> сельсовета Наровчатского района Пензенской области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sz w:val="28"/>
        </w:rPr>
        <w:t>Никифорова Елена Александровна ;Пономарева Татьяна Викторовна; Круглова Юлия Николаевна</w:t>
      </w:r>
    </w:p>
    <w:p w:rsidR="00C95F78" w:rsidRDefault="00C95F78" w:rsidP="00C95F78"/>
    <w:p w:rsidR="00C95F78" w:rsidRDefault="00C95F78" w:rsidP="00C95F78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Обследовали </w:t>
      </w:r>
      <w:r w:rsidR="007C2122">
        <w:rPr>
          <w:rFonts w:ascii="Times New Roman" w:hAnsi="Times New Roman"/>
          <w:sz w:val="28"/>
          <w:szCs w:val="28"/>
        </w:rPr>
        <w:t>здание Студенецкого сельского клубв располоденного по улице М.Горького, 45 «а»</w:t>
      </w:r>
      <w:r>
        <w:rPr>
          <w:rFonts w:ascii="Times New Roman" w:hAnsi="Times New Roman"/>
          <w:sz w:val="28"/>
          <w:szCs w:val="28"/>
        </w:rPr>
        <w:t>, посторонних предметов вызывающих угрозу терроризма не выявлено.</w:t>
      </w:r>
    </w:p>
    <w:p w:rsidR="00C95F78" w:rsidRDefault="00C95F78" w:rsidP="00C95F78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</w:p>
    <w:p w:rsidR="00C95F78" w:rsidRDefault="00C95F78" w:rsidP="00C95F78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</w:p>
    <w:p w:rsidR="00C95F78" w:rsidRDefault="00C95F78" w:rsidP="00C95F78">
      <w:pPr>
        <w:spacing w:after="0" w:line="240" w:lineRule="auto"/>
        <w:ind w:left="-6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-176" w:type="dxa"/>
        <w:tblLayout w:type="fixed"/>
        <w:tblLook w:val="0000"/>
      </w:tblPr>
      <w:tblGrid>
        <w:gridCol w:w="284"/>
        <w:gridCol w:w="5387"/>
        <w:gridCol w:w="1367"/>
        <w:gridCol w:w="248"/>
        <w:gridCol w:w="2070"/>
      </w:tblGrid>
      <w:tr w:rsidR="00C95F78" w:rsidRPr="000649DD" w:rsidTr="00DE6B57">
        <w:trPr>
          <w:gridBefore w:val="1"/>
          <w:wBefore w:w="284" w:type="dxa"/>
          <w:cantSplit/>
        </w:trPr>
        <w:tc>
          <w:tcPr>
            <w:tcW w:w="5387" w:type="dxa"/>
          </w:tcPr>
          <w:p w:rsidR="00C95F78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Члены </w:t>
            </w:r>
            <w:r w:rsidRPr="009B0436">
              <w:rPr>
                <w:rFonts w:ascii="Times New Roman" w:hAnsi="Times New Roman"/>
                <w:sz w:val="24"/>
                <w:szCs w:val="24"/>
              </w:rPr>
              <w:t xml:space="preserve">комиссии по профилактике террористической и экстремистской деятельности администрации </w:t>
            </w:r>
            <w:r w:rsidR="00C11851">
              <w:rPr>
                <w:rFonts w:ascii="Times New Roman" w:hAnsi="Times New Roman"/>
                <w:sz w:val="24"/>
                <w:szCs w:val="24"/>
              </w:rPr>
              <w:t>Большекирдяшевского</w:t>
            </w:r>
            <w:r w:rsidRPr="009B0436">
              <w:rPr>
                <w:rFonts w:ascii="Times New Roman" w:hAnsi="Times New Roman"/>
                <w:sz w:val="24"/>
                <w:szCs w:val="24"/>
              </w:rPr>
              <w:t xml:space="preserve"> сельсовета Наровчатского района Пензенской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</w:p>
          <w:p w:rsidR="00C95F78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95F78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95F78" w:rsidRPr="009B0436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C95F78" w:rsidRPr="00200B76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C95F78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95F78" w:rsidRPr="000649DD" w:rsidRDefault="00C95F78" w:rsidP="00DE6B57">
            <w:pPr>
              <w:jc w:val="both"/>
            </w:pPr>
          </w:p>
          <w:p w:rsidR="00C95F78" w:rsidRPr="000649DD" w:rsidRDefault="00C95F78" w:rsidP="00DE6B57">
            <w:pPr>
              <w:jc w:val="both"/>
            </w:pPr>
          </w:p>
          <w:p w:rsidR="00C95F78" w:rsidRPr="000649DD" w:rsidRDefault="00C95F78" w:rsidP="00DE6B57">
            <w:pPr>
              <w:jc w:val="both"/>
            </w:pPr>
            <w:r>
              <w:t>Никифорова Е.А.</w:t>
            </w:r>
          </w:p>
        </w:tc>
      </w:tr>
      <w:tr w:rsidR="00C95F78" w:rsidRPr="00CF16A5" w:rsidTr="00DE6B57">
        <w:trPr>
          <w:cantSplit/>
        </w:trPr>
        <w:tc>
          <w:tcPr>
            <w:tcW w:w="5671" w:type="dxa"/>
            <w:gridSpan w:val="2"/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  <w:tr w:rsidR="00C95F78" w:rsidRPr="00CF16A5" w:rsidTr="00DE6B57">
        <w:trPr>
          <w:cantSplit/>
        </w:trPr>
        <w:tc>
          <w:tcPr>
            <w:tcW w:w="5671" w:type="dxa"/>
            <w:gridSpan w:val="2"/>
          </w:tcPr>
          <w:p w:rsidR="00C95F78" w:rsidRPr="00D2292F" w:rsidRDefault="00C95F78" w:rsidP="00DE6B57">
            <w:pPr>
              <w:pStyle w:val="a6"/>
              <w:spacing w:before="0" w:after="0"/>
              <w:jc w:val="both"/>
            </w:pPr>
            <w:r>
              <w:rPr>
                <w:sz w:val="28"/>
                <w:szCs w:val="28"/>
              </w:rPr>
              <w:t xml:space="preserve">       </w:t>
            </w:r>
            <w:r w:rsidRPr="006031EF">
              <w:rPr>
                <w:sz w:val="28"/>
                <w:szCs w:val="28"/>
              </w:rPr>
              <w:t xml:space="preserve">                       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        Пономарёва Т.В.</w:t>
            </w:r>
          </w:p>
        </w:tc>
      </w:tr>
      <w:tr w:rsidR="00C95F78" w:rsidRPr="00CF16A5" w:rsidTr="00DE6B57">
        <w:trPr>
          <w:cantSplit/>
        </w:trPr>
        <w:tc>
          <w:tcPr>
            <w:tcW w:w="5671" w:type="dxa"/>
            <w:gridSpan w:val="2"/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  <w:tr w:rsidR="00C95F78" w:rsidRPr="00CF16A5" w:rsidTr="00DE6B57">
        <w:trPr>
          <w:cantSplit/>
        </w:trPr>
        <w:tc>
          <w:tcPr>
            <w:tcW w:w="5671" w:type="dxa"/>
            <w:gridSpan w:val="2"/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   Круглова Ю.Н.</w:t>
            </w:r>
          </w:p>
        </w:tc>
      </w:tr>
      <w:tr w:rsidR="00C95F78" w:rsidRPr="00CF16A5" w:rsidTr="00DE6B57">
        <w:trPr>
          <w:cantSplit/>
        </w:trPr>
        <w:tc>
          <w:tcPr>
            <w:tcW w:w="5671" w:type="dxa"/>
            <w:gridSpan w:val="2"/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C95F78" w:rsidRPr="00CF16A5" w:rsidRDefault="00C95F78" w:rsidP="00DE6B57">
            <w:pPr>
              <w:pStyle w:val="a3"/>
              <w:jc w:val="both"/>
              <w:rPr>
                <w:rFonts w:ascii="Times New Roman" w:hAnsi="Times New Roman"/>
                <w:i/>
                <w:iCs/>
              </w:rPr>
            </w:pPr>
            <w:r w:rsidRPr="00CF16A5">
              <w:rPr>
                <w:rFonts w:ascii="Times New Roman" w:hAnsi="Times New Roman"/>
                <w:i/>
                <w:iCs/>
              </w:rPr>
              <w:t>(фамилия, инициалы)</w:t>
            </w:r>
          </w:p>
        </w:tc>
      </w:tr>
    </w:tbl>
    <w:p w:rsidR="00C95F78" w:rsidRPr="00E81029" w:rsidRDefault="00C95F78" w:rsidP="00C95F78"/>
    <w:p w:rsidR="00C95F78" w:rsidRPr="00E81029" w:rsidRDefault="00C95F78" w:rsidP="00E81029"/>
    <w:sectPr w:rsidR="00C95F78" w:rsidRPr="00E81029" w:rsidSect="004E54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81029"/>
    <w:rsid w:val="000A4969"/>
    <w:rsid w:val="001F1517"/>
    <w:rsid w:val="00350B45"/>
    <w:rsid w:val="004C111F"/>
    <w:rsid w:val="004E5420"/>
    <w:rsid w:val="007C2122"/>
    <w:rsid w:val="00C11851"/>
    <w:rsid w:val="00C95F78"/>
    <w:rsid w:val="00CF560D"/>
    <w:rsid w:val="00D60777"/>
    <w:rsid w:val="00DF0ED4"/>
    <w:rsid w:val="00E2246F"/>
    <w:rsid w:val="00E37415"/>
    <w:rsid w:val="00E81029"/>
    <w:rsid w:val="00E94650"/>
    <w:rsid w:val="00EA0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E8102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E81029"/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Основной текст Знак"/>
    <w:link w:val="a6"/>
    <w:rsid w:val="00E810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5"/>
    <w:rsid w:val="00E81029"/>
    <w:pPr>
      <w:spacing w:before="10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semiHidden/>
    <w:rsid w:val="00E810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EC735E3-25A2-49AB-A40E-137060FBC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1050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User</cp:lastModifiedBy>
  <cp:revision>4</cp:revision>
  <cp:lastPrinted>2017-02-13T13:10:00Z</cp:lastPrinted>
  <dcterms:created xsi:type="dcterms:W3CDTF">2021-08-23T08:32:00Z</dcterms:created>
  <dcterms:modified xsi:type="dcterms:W3CDTF">2021-08-23T13:42:00Z</dcterms:modified>
</cp:coreProperties>
</file>